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F35E30" w14:textId="4C6B0ADA" w:rsidR="00A26F7A" w:rsidRDefault="00C97D40">
      <w:pPr>
        <w:rPr>
          <w:sz w:val="40"/>
          <w:szCs w:val="40"/>
        </w:rPr>
      </w:pPr>
      <w:r>
        <w:rPr>
          <w:noProof/>
          <w:sz w:val="40"/>
          <w:szCs w:val="40"/>
          <w:lang w:eastAsia="en-GB"/>
        </w:rPr>
        <w:drawing>
          <wp:anchor distT="0" distB="0" distL="114300" distR="114300" simplePos="0" relativeHeight="251658240" behindDoc="0" locked="0" layoutInCell="1" allowOverlap="1" wp14:anchorId="454E7CA6" wp14:editId="3DA8057A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343025" cy="2390775"/>
            <wp:effectExtent l="0" t="0" r="9525" b="9525"/>
            <wp:wrapThrough wrapText="bothSides">
              <wp:wrapPolygon edited="0">
                <wp:start x="0" y="0"/>
                <wp:lineTo x="0" y="21514"/>
                <wp:lineTo x="21447" y="21514"/>
                <wp:lineTo x="21447" y="0"/>
                <wp:lineTo x="0" y="0"/>
              </wp:wrapPolygon>
            </wp:wrapThrough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itchie_Valens_Promotional_Photo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2390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40"/>
          <w:szCs w:val="40"/>
        </w:rPr>
        <w:t xml:space="preserve">Ritchie </w:t>
      </w:r>
      <w:proofErr w:type="spellStart"/>
      <w:r w:rsidR="00F531CD">
        <w:rPr>
          <w:sz w:val="40"/>
          <w:szCs w:val="40"/>
        </w:rPr>
        <w:t>es</w:t>
      </w:r>
      <w:proofErr w:type="spellEnd"/>
      <w:r w:rsidR="00F531CD">
        <w:rPr>
          <w:sz w:val="40"/>
          <w:szCs w:val="40"/>
        </w:rPr>
        <w:t xml:space="preserve"> </w:t>
      </w:r>
      <w:proofErr w:type="spellStart"/>
      <w:r w:rsidR="00F531CD">
        <w:rPr>
          <w:sz w:val="40"/>
          <w:szCs w:val="40"/>
        </w:rPr>
        <w:t>bien</w:t>
      </w:r>
      <w:proofErr w:type="spellEnd"/>
      <w:r w:rsidR="00F531CD">
        <w:rPr>
          <w:sz w:val="40"/>
          <w:szCs w:val="40"/>
        </w:rPr>
        <w:t xml:space="preserve"> </w:t>
      </w:r>
      <w:proofErr w:type="spellStart"/>
      <w:r w:rsidR="00F531CD">
        <w:rPr>
          <w:sz w:val="40"/>
          <w:szCs w:val="40"/>
        </w:rPr>
        <w:t>conocido</w:t>
      </w:r>
      <w:proofErr w:type="spellEnd"/>
      <w:r w:rsidR="00F531CD">
        <w:rPr>
          <w:sz w:val="40"/>
          <w:szCs w:val="40"/>
        </w:rPr>
        <w:t xml:space="preserve"> </w:t>
      </w:r>
      <w:proofErr w:type="spellStart"/>
      <w:r w:rsidR="00F531CD">
        <w:rPr>
          <w:sz w:val="40"/>
          <w:szCs w:val="40"/>
        </w:rPr>
        <w:t>por</w:t>
      </w:r>
      <w:proofErr w:type="spellEnd"/>
      <w:r w:rsidR="00F531CD">
        <w:rPr>
          <w:sz w:val="40"/>
          <w:szCs w:val="40"/>
        </w:rPr>
        <w:t xml:space="preserve"> </w:t>
      </w:r>
      <w:proofErr w:type="spellStart"/>
      <w:r w:rsidR="00F531CD">
        <w:rPr>
          <w:sz w:val="40"/>
          <w:szCs w:val="40"/>
        </w:rPr>
        <w:t>su</w:t>
      </w:r>
      <w:proofErr w:type="spellEnd"/>
      <w:r w:rsidR="00F531CD">
        <w:rPr>
          <w:sz w:val="40"/>
          <w:szCs w:val="40"/>
        </w:rPr>
        <w:t xml:space="preserve"> </w:t>
      </w:r>
      <w:proofErr w:type="spellStart"/>
      <w:r w:rsidR="00F531CD">
        <w:rPr>
          <w:sz w:val="40"/>
          <w:szCs w:val="40"/>
        </w:rPr>
        <w:t>canci</w:t>
      </w:r>
      <w:r w:rsidR="00F531CD" w:rsidRPr="00F531CD">
        <w:rPr>
          <w:sz w:val="40"/>
          <w:szCs w:val="40"/>
        </w:rPr>
        <w:t>ó</w:t>
      </w:r>
      <w:r w:rsidR="00F531CD">
        <w:rPr>
          <w:sz w:val="40"/>
          <w:szCs w:val="40"/>
        </w:rPr>
        <w:t>n</w:t>
      </w:r>
      <w:proofErr w:type="spellEnd"/>
      <w:r w:rsidR="00F531CD">
        <w:rPr>
          <w:sz w:val="40"/>
          <w:szCs w:val="40"/>
        </w:rPr>
        <w:t>.</w:t>
      </w:r>
    </w:p>
    <w:p w14:paraId="5C3C908B" w14:textId="4E190687" w:rsidR="00F531CD" w:rsidRDefault="00F531CD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Rellena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los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espacios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en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blanco</w:t>
      </w:r>
      <w:proofErr w:type="spellEnd"/>
      <w:r>
        <w:rPr>
          <w:sz w:val="40"/>
          <w:szCs w:val="40"/>
        </w:rPr>
        <w:t>.</w:t>
      </w:r>
    </w:p>
    <w:p w14:paraId="507E630D" w14:textId="397AD605" w:rsidR="00AE11F3" w:rsidRPr="00A77C8F" w:rsidRDefault="00F531CD" w:rsidP="00A26F7A">
      <w:pPr>
        <w:shd w:val="clear" w:color="auto" w:fill="FFFFFF"/>
        <w:spacing w:after="0" w:line="240" w:lineRule="auto"/>
        <w:rPr>
          <w:sz w:val="40"/>
          <w:szCs w:val="40"/>
          <w:lang w:eastAsia="en-GB"/>
        </w:rPr>
      </w:pPr>
      <w:r>
        <w:rPr>
          <w:sz w:val="40"/>
          <w:szCs w:val="40"/>
          <w:lang w:eastAsia="en-GB"/>
        </w:rPr>
        <w:t xml:space="preserve">Las </w:t>
      </w:r>
      <w:proofErr w:type="spellStart"/>
      <w:r>
        <w:rPr>
          <w:sz w:val="40"/>
          <w:szCs w:val="40"/>
          <w:lang w:eastAsia="en-GB"/>
        </w:rPr>
        <w:t>letras</w:t>
      </w:r>
      <w:proofErr w:type="spellEnd"/>
      <w:r>
        <w:rPr>
          <w:sz w:val="40"/>
          <w:szCs w:val="40"/>
          <w:lang w:eastAsia="en-GB"/>
        </w:rPr>
        <w:t xml:space="preserve"> </w:t>
      </w:r>
      <w:proofErr w:type="spellStart"/>
      <w:r>
        <w:rPr>
          <w:sz w:val="40"/>
          <w:szCs w:val="40"/>
          <w:lang w:eastAsia="en-GB"/>
        </w:rPr>
        <w:t>en</w:t>
      </w:r>
      <w:proofErr w:type="spellEnd"/>
      <w:r>
        <w:rPr>
          <w:sz w:val="40"/>
          <w:szCs w:val="40"/>
          <w:lang w:eastAsia="en-GB"/>
        </w:rPr>
        <w:t xml:space="preserve"> </w:t>
      </w:r>
      <w:proofErr w:type="spellStart"/>
      <w:r>
        <w:rPr>
          <w:sz w:val="40"/>
          <w:szCs w:val="40"/>
          <w:lang w:eastAsia="en-GB"/>
        </w:rPr>
        <w:t>los</w:t>
      </w:r>
      <w:proofErr w:type="spellEnd"/>
      <w:r>
        <w:rPr>
          <w:sz w:val="40"/>
          <w:szCs w:val="40"/>
          <w:lang w:eastAsia="en-GB"/>
        </w:rPr>
        <w:t xml:space="preserve"> </w:t>
      </w:r>
      <w:proofErr w:type="spellStart"/>
      <w:r>
        <w:rPr>
          <w:sz w:val="40"/>
          <w:szCs w:val="40"/>
          <w:lang w:eastAsia="en-GB"/>
        </w:rPr>
        <w:t>cuadros</w:t>
      </w:r>
      <w:proofErr w:type="spellEnd"/>
      <w:r>
        <w:rPr>
          <w:sz w:val="40"/>
          <w:szCs w:val="40"/>
          <w:lang w:eastAsia="en-GB"/>
        </w:rPr>
        <w:t xml:space="preserve"> </w:t>
      </w:r>
      <w:proofErr w:type="spellStart"/>
      <w:r>
        <w:rPr>
          <w:sz w:val="40"/>
          <w:szCs w:val="40"/>
          <w:lang w:eastAsia="en-GB"/>
        </w:rPr>
        <w:t>rojos</w:t>
      </w:r>
      <w:proofErr w:type="spellEnd"/>
      <w:r>
        <w:rPr>
          <w:sz w:val="40"/>
          <w:szCs w:val="40"/>
          <w:lang w:eastAsia="en-GB"/>
        </w:rPr>
        <w:t xml:space="preserve"> </w:t>
      </w:r>
      <w:proofErr w:type="spellStart"/>
      <w:proofErr w:type="gramStart"/>
      <w:r>
        <w:rPr>
          <w:sz w:val="40"/>
          <w:szCs w:val="40"/>
          <w:lang w:eastAsia="en-GB"/>
        </w:rPr>
        <w:t>te</w:t>
      </w:r>
      <w:proofErr w:type="spellEnd"/>
      <w:proofErr w:type="gramEnd"/>
      <w:r>
        <w:rPr>
          <w:sz w:val="40"/>
          <w:szCs w:val="40"/>
          <w:lang w:eastAsia="en-GB"/>
        </w:rPr>
        <w:t xml:space="preserve"> </w:t>
      </w:r>
      <w:proofErr w:type="spellStart"/>
      <w:r>
        <w:rPr>
          <w:sz w:val="40"/>
          <w:szCs w:val="40"/>
          <w:lang w:eastAsia="en-GB"/>
        </w:rPr>
        <w:t>dar</w:t>
      </w:r>
      <w:r w:rsidR="00A77C8F" w:rsidRPr="00A77C8F">
        <w:rPr>
          <w:sz w:val="40"/>
          <w:szCs w:val="40"/>
          <w:lang w:eastAsia="en-GB"/>
        </w:rPr>
        <w:t>án</w:t>
      </w:r>
      <w:proofErr w:type="spellEnd"/>
      <w:r w:rsidR="00A77C8F">
        <w:rPr>
          <w:sz w:val="40"/>
          <w:szCs w:val="40"/>
          <w:lang w:eastAsia="en-GB"/>
        </w:rPr>
        <w:t xml:space="preserve"> el </w:t>
      </w:r>
      <w:proofErr w:type="spellStart"/>
      <w:r w:rsidR="00A77C8F">
        <w:rPr>
          <w:sz w:val="40"/>
          <w:szCs w:val="40"/>
          <w:lang w:eastAsia="en-GB"/>
        </w:rPr>
        <w:t>c</w:t>
      </w:r>
      <w:r w:rsidR="00A77C8F" w:rsidRPr="00F531CD">
        <w:rPr>
          <w:sz w:val="40"/>
          <w:szCs w:val="40"/>
        </w:rPr>
        <w:t>ó</w:t>
      </w:r>
      <w:r w:rsidR="00A77C8F">
        <w:rPr>
          <w:sz w:val="40"/>
          <w:szCs w:val="40"/>
          <w:lang w:eastAsia="en-GB"/>
        </w:rPr>
        <w:t>digo</w:t>
      </w:r>
      <w:proofErr w:type="spellEnd"/>
      <w:r w:rsidR="00A77C8F">
        <w:rPr>
          <w:sz w:val="40"/>
          <w:szCs w:val="40"/>
          <w:lang w:eastAsia="en-GB"/>
        </w:rPr>
        <w:t xml:space="preserve"> </w:t>
      </w:r>
      <w:proofErr w:type="spellStart"/>
      <w:r w:rsidR="00A77C8F">
        <w:rPr>
          <w:sz w:val="40"/>
          <w:szCs w:val="40"/>
          <w:lang w:eastAsia="en-GB"/>
        </w:rPr>
        <w:t>siguiente</w:t>
      </w:r>
      <w:proofErr w:type="spellEnd"/>
      <w:r w:rsidR="00A77C8F">
        <w:rPr>
          <w:sz w:val="40"/>
          <w:szCs w:val="40"/>
          <w:lang w:eastAsia="en-GB"/>
        </w:rPr>
        <w:t>.</w:t>
      </w:r>
    </w:p>
    <w:p w14:paraId="17E60EF8" w14:textId="2BAFDC57" w:rsidR="008F5663" w:rsidRDefault="008F5663" w:rsidP="008F5663">
      <w:pPr>
        <w:shd w:val="clear" w:color="auto" w:fill="FFFFFF"/>
        <w:spacing w:after="0" w:line="240" w:lineRule="auto"/>
        <w:rPr>
          <w:sz w:val="36"/>
          <w:szCs w:val="36"/>
          <w:lang w:eastAsia="en-GB"/>
        </w:rPr>
      </w:pPr>
    </w:p>
    <w:p w14:paraId="6C513B53" w14:textId="77777777" w:rsidR="00A77C8F" w:rsidRDefault="00A77C8F" w:rsidP="00AE11F3">
      <w:pPr>
        <w:shd w:val="clear" w:color="auto" w:fill="FFFFFF"/>
        <w:spacing w:line="240" w:lineRule="auto"/>
        <w:rPr>
          <w:rFonts w:ascii="Arial" w:eastAsia="Times New Roman" w:hAnsi="Arial" w:cs="Arial"/>
          <w:color w:val="202124"/>
          <w:sz w:val="28"/>
          <w:szCs w:val="28"/>
          <w:lang w:eastAsia="en-GB"/>
        </w:rPr>
      </w:pPr>
    </w:p>
    <w:p w14:paraId="42D5BD3D" w14:textId="77777777" w:rsidR="00A77C8F" w:rsidRDefault="00A77C8F" w:rsidP="00AE11F3">
      <w:pPr>
        <w:shd w:val="clear" w:color="auto" w:fill="FFFFFF"/>
        <w:spacing w:line="240" w:lineRule="auto"/>
        <w:rPr>
          <w:rFonts w:ascii="Arial" w:eastAsia="Times New Roman" w:hAnsi="Arial" w:cs="Arial"/>
          <w:color w:val="202124"/>
          <w:sz w:val="28"/>
          <w:szCs w:val="28"/>
          <w:lang w:eastAsia="en-GB"/>
        </w:rPr>
      </w:pPr>
    </w:p>
    <w:p w14:paraId="7D43F1C0" w14:textId="77777777" w:rsidR="00A77C8F" w:rsidRDefault="00A77C8F" w:rsidP="00AE11F3">
      <w:pPr>
        <w:shd w:val="clear" w:color="auto" w:fill="FFFFFF"/>
        <w:spacing w:line="240" w:lineRule="auto"/>
        <w:rPr>
          <w:rFonts w:ascii="Arial" w:eastAsia="Times New Roman" w:hAnsi="Arial" w:cs="Arial"/>
          <w:color w:val="202124"/>
          <w:sz w:val="28"/>
          <w:szCs w:val="28"/>
          <w:lang w:eastAsia="en-GB"/>
        </w:rPr>
      </w:pPr>
    </w:p>
    <w:p w14:paraId="676F7CCC" w14:textId="564B57A5" w:rsidR="00AE11F3" w:rsidRPr="00E415EB" w:rsidRDefault="00AE11F3" w:rsidP="00AE11F3">
      <w:pPr>
        <w:shd w:val="clear" w:color="auto" w:fill="FFFFFF"/>
        <w:spacing w:line="240" w:lineRule="auto"/>
        <w:rPr>
          <w:rFonts w:ascii="Arial" w:eastAsia="Times New Roman" w:hAnsi="Arial" w:cs="Arial"/>
          <w:color w:val="202124"/>
          <w:sz w:val="28"/>
          <w:szCs w:val="28"/>
          <w:lang w:eastAsia="en-GB"/>
        </w:rPr>
      </w:pPr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Para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bailar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la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bamba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br/>
        <w:t xml:space="preserve">Para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bailar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l</w:t>
      </w:r>
      <w:r w:rsidR="00E415EB"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a </w:t>
      </w:r>
      <w:proofErr w:type="spellStart"/>
      <w:r w:rsidR="00E415EB"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bamba</w:t>
      </w:r>
      <w:proofErr w:type="spellEnd"/>
      <w:r w:rsidR="00E415EB"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se </w:t>
      </w:r>
      <w:proofErr w:type="spellStart"/>
      <w:r w:rsidR="00E415EB"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necesita</w:t>
      </w:r>
      <w:proofErr w:type="spellEnd"/>
      <w:r w:rsidR="00E415EB"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</w:t>
      </w:r>
      <w:proofErr w:type="spellStart"/>
      <w:r w:rsidR="00E415EB"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una</w:t>
      </w:r>
      <w:proofErr w:type="spellEnd"/>
      <w:r w:rsidR="00E415EB"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</w:t>
      </w:r>
      <w:proofErr w:type="spellStart"/>
      <w:r w:rsidR="00E415EB"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poca</w:t>
      </w:r>
      <w:proofErr w:type="spellEnd"/>
      <w:r w:rsidR="00E415EB"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</w:t>
      </w:r>
      <w:r w:rsidR="0015168F">
        <w:rPr>
          <w:rFonts w:ascii="Arial" w:eastAsia="Times New Roman" w:hAnsi="Arial" w:cs="Arial"/>
          <w:color w:val="FF0000"/>
          <w:sz w:val="28"/>
          <w:szCs w:val="28"/>
          <w:lang w:eastAsia="en-GB"/>
        </w:rPr>
        <w:t>D</w:t>
      </w:r>
      <w:r w:rsidR="0015168F" w:rsidRPr="0015168F">
        <w:rPr>
          <w:rFonts w:ascii="Arial" w:eastAsia="Times New Roman" w:hAnsi="Arial" w:cs="Arial"/>
          <w:color w:val="000000" w:themeColor="text1"/>
          <w:sz w:val="28"/>
          <w:szCs w:val="28"/>
          <w:lang w:eastAsia="en-GB"/>
        </w:rPr>
        <w:t>E</w:t>
      </w:r>
      <w:r w:rsidR="00E415EB"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</w:t>
      </w:r>
      <w:proofErr w:type="spellStart"/>
      <w:r w:rsidR="00E415EB"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gracia</w:t>
      </w:r>
      <w:proofErr w:type="spellEnd"/>
      <w:r w:rsidR="00E415EB"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br/>
      </w:r>
      <w:proofErr w:type="spellStart"/>
      <w:r w:rsidR="00E415EB"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Una</w:t>
      </w:r>
      <w:proofErr w:type="spellEnd"/>
      <w:r w:rsidR="00E415EB"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</w:t>
      </w:r>
      <w:proofErr w:type="spellStart"/>
      <w:r w:rsidR="00E415EB"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poca</w:t>
      </w:r>
      <w:proofErr w:type="spellEnd"/>
      <w:r w:rsidR="00E415EB"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de </w:t>
      </w:r>
      <w:r w:rsidR="0015168F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GRAC</w:t>
      </w:r>
      <w:r w:rsidR="0015168F" w:rsidRPr="00307686">
        <w:rPr>
          <w:rFonts w:ascii="Arial" w:eastAsia="Times New Roman" w:hAnsi="Arial" w:cs="Arial"/>
          <w:color w:val="FF0000"/>
          <w:sz w:val="28"/>
          <w:szCs w:val="28"/>
          <w:lang w:eastAsia="en-GB"/>
        </w:rPr>
        <w:t>I</w:t>
      </w:r>
      <w:r w:rsidR="0015168F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A</w:t>
      </w:r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pa'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mí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, pa'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ti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,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arriba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y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arriba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br/>
        <w:t xml:space="preserve">Y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arriba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, y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arriba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,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por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ti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seré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br/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Por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ti</w:t>
      </w:r>
      <w:proofErr w:type="spellEnd"/>
      <w:r w:rsid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</w:t>
      </w:r>
      <w:r w:rsidR="00307686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S</w:t>
      </w:r>
      <w:r w:rsidR="00307686" w:rsidRPr="00307686">
        <w:rPr>
          <w:rFonts w:ascii="Arial" w:eastAsia="Times New Roman" w:hAnsi="Arial" w:cs="Arial"/>
          <w:color w:val="FF0000"/>
          <w:sz w:val="28"/>
          <w:szCs w:val="28"/>
          <w:lang w:eastAsia="en-GB"/>
        </w:rPr>
        <w:t>E</w:t>
      </w:r>
      <w:r w:rsidR="00307686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R</w:t>
      </w:r>
      <w:r w:rsidR="00307686">
        <w:rPr>
          <w:rFonts w:ascii="Arial" w:hAnsi="Arial" w:cs="Arial"/>
          <w:color w:val="363940"/>
          <w:sz w:val="27"/>
          <w:szCs w:val="27"/>
          <w:shd w:val="clear" w:color="auto" w:fill="FFFFFF"/>
        </w:rPr>
        <w:t>É</w:t>
      </w:r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,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por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ti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seré</w:t>
      </w:r>
      <w:proofErr w:type="spellEnd"/>
    </w:p>
    <w:p w14:paraId="3B139625" w14:textId="3EA8A8C9" w:rsidR="00AE11F3" w:rsidRPr="00E415EB" w:rsidRDefault="00AE11F3" w:rsidP="00AE11F3">
      <w:pPr>
        <w:shd w:val="clear" w:color="auto" w:fill="FFFFFF"/>
        <w:spacing w:line="240" w:lineRule="auto"/>
        <w:rPr>
          <w:rFonts w:ascii="Arial" w:eastAsia="Times New Roman" w:hAnsi="Arial" w:cs="Arial"/>
          <w:color w:val="202124"/>
          <w:sz w:val="28"/>
          <w:szCs w:val="28"/>
          <w:lang w:eastAsia="en-GB"/>
        </w:rPr>
      </w:pP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Yo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no soy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marinero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br/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Yo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no soy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marinero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, soy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capitán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br/>
        <w:t>Soy</w:t>
      </w:r>
      <w:r w:rsidR="00307686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</w:t>
      </w:r>
      <w:r w:rsidR="00307686" w:rsidRPr="00307686">
        <w:rPr>
          <w:rFonts w:ascii="Arial" w:eastAsia="Times New Roman" w:hAnsi="Arial" w:cs="Arial"/>
          <w:color w:val="FF0000"/>
          <w:sz w:val="28"/>
          <w:szCs w:val="28"/>
          <w:lang w:eastAsia="en-GB"/>
        </w:rPr>
        <w:t>C</w:t>
      </w:r>
      <w:r w:rsidR="00307686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APIT</w:t>
      </w:r>
      <w:r w:rsidR="00307686" w:rsidRPr="00307686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Á</w:t>
      </w:r>
      <w:r w:rsidR="00307686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N</w:t>
      </w:r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, soy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capitán</w:t>
      </w:r>
      <w:bookmarkStart w:id="0" w:name="_GoBack"/>
      <w:bookmarkEnd w:id="0"/>
      <w:proofErr w:type="spellEnd"/>
    </w:p>
    <w:p w14:paraId="14A4C5A2" w14:textId="7302B351" w:rsidR="00AE11F3" w:rsidRPr="00E415EB" w:rsidRDefault="00AE11F3" w:rsidP="00AE11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02124"/>
          <w:sz w:val="28"/>
          <w:szCs w:val="28"/>
          <w:lang w:eastAsia="en-GB"/>
        </w:rPr>
      </w:pP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Bamba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,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bamba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br/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Bamba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,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bamba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br/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Bamba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,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bamba</w:t>
      </w:r>
      <w:proofErr w:type="spellEnd"/>
    </w:p>
    <w:p w14:paraId="49A60C82" w14:textId="023AA83A" w:rsidR="00E415EB" w:rsidRPr="00E415EB" w:rsidRDefault="00E415EB" w:rsidP="00AE11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02124"/>
          <w:sz w:val="28"/>
          <w:szCs w:val="28"/>
          <w:lang w:eastAsia="en-GB"/>
        </w:rPr>
      </w:pPr>
    </w:p>
    <w:p w14:paraId="06DD5121" w14:textId="7744B647" w:rsidR="00E415EB" w:rsidRPr="00E415EB" w:rsidRDefault="00E415EB" w:rsidP="00E415EB">
      <w:pPr>
        <w:shd w:val="clear" w:color="auto" w:fill="FFFFFF"/>
        <w:spacing w:line="240" w:lineRule="auto"/>
        <w:rPr>
          <w:rFonts w:ascii="Arial" w:eastAsia="Times New Roman" w:hAnsi="Arial" w:cs="Arial"/>
          <w:color w:val="202124"/>
          <w:sz w:val="28"/>
          <w:szCs w:val="28"/>
          <w:lang w:eastAsia="en-GB"/>
        </w:rPr>
      </w:pPr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Para </w:t>
      </w:r>
      <w:proofErr w:type="spellStart"/>
      <w:r w:rsidR="00ED1491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ba</w:t>
      </w:r>
      <w:r w:rsidR="00ED1491" w:rsidRPr="00ED1491">
        <w:rPr>
          <w:rFonts w:ascii="Arial" w:eastAsia="Times New Roman" w:hAnsi="Arial" w:cs="Arial"/>
          <w:color w:val="FF0000"/>
          <w:sz w:val="28"/>
          <w:szCs w:val="28"/>
          <w:lang w:eastAsia="en-GB"/>
        </w:rPr>
        <w:t>i</w:t>
      </w:r>
      <w:r w:rsidR="00ED1491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lar</w:t>
      </w:r>
      <w:proofErr w:type="spellEnd"/>
      <w:r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</w:t>
      </w:r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la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bamba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br/>
        <w:t xml:space="preserve">Para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bailar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la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bamba</w:t>
      </w:r>
      <w:proofErr w:type="spellEnd"/>
      <w:r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</w:t>
      </w:r>
      <w:r w:rsidR="00F84136">
        <w:rPr>
          <w:rFonts w:ascii="Arial" w:eastAsia="Times New Roman" w:hAnsi="Arial" w:cs="Arial"/>
          <w:color w:val="FF0000"/>
          <w:sz w:val="28"/>
          <w:szCs w:val="28"/>
          <w:lang w:eastAsia="en-GB"/>
        </w:rPr>
        <w:t>S</w:t>
      </w:r>
      <w:r w:rsidR="00F84136" w:rsidRPr="00F84136">
        <w:rPr>
          <w:rFonts w:ascii="Arial" w:eastAsia="Times New Roman" w:hAnsi="Arial" w:cs="Arial"/>
          <w:color w:val="000000" w:themeColor="text1"/>
          <w:sz w:val="28"/>
          <w:szCs w:val="28"/>
          <w:lang w:eastAsia="en-GB"/>
        </w:rPr>
        <w:t>E</w:t>
      </w:r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necesita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una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poca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de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gracia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br/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Una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poca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de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gracia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pa'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mí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, pa'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ti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, </w:t>
      </w:r>
      <w:r w:rsidR="00F84136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ARR</w:t>
      </w:r>
      <w:r w:rsidR="00F84136" w:rsidRPr="00F84136">
        <w:rPr>
          <w:rFonts w:ascii="Arial" w:eastAsia="Times New Roman" w:hAnsi="Arial" w:cs="Arial"/>
          <w:color w:val="FF0000"/>
          <w:sz w:val="28"/>
          <w:szCs w:val="28"/>
          <w:lang w:eastAsia="en-GB"/>
        </w:rPr>
        <w:t>I</w:t>
      </w:r>
      <w:r w:rsidR="00F84136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BA </w:t>
      </w:r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y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arriba</w:t>
      </w:r>
      <w:proofErr w:type="spellEnd"/>
    </w:p>
    <w:p w14:paraId="737E1802" w14:textId="7B73A46B" w:rsidR="00E415EB" w:rsidRPr="00E415EB" w:rsidRDefault="00E415EB" w:rsidP="00E415EB">
      <w:pPr>
        <w:shd w:val="clear" w:color="auto" w:fill="FFFFFF"/>
        <w:spacing w:line="240" w:lineRule="auto"/>
        <w:rPr>
          <w:rFonts w:ascii="Arial" w:eastAsia="Times New Roman" w:hAnsi="Arial" w:cs="Arial"/>
          <w:color w:val="202124"/>
          <w:sz w:val="28"/>
          <w:szCs w:val="28"/>
          <w:lang w:eastAsia="en-GB"/>
        </w:rPr>
      </w:pPr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Para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bailar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la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bamba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br/>
        <w:t xml:space="preserve">Para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bailar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la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bamba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se</w:t>
      </w:r>
      <w:r w:rsidR="00774E9D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</w:t>
      </w:r>
      <w:r w:rsidR="00F84136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N</w:t>
      </w:r>
      <w:r w:rsidR="00F84136" w:rsidRPr="00F84136">
        <w:rPr>
          <w:rFonts w:ascii="Arial" w:eastAsia="Times New Roman" w:hAnsi="Arial" w:cs="Arial"/>
          <w:color w:val="FF0000"/>
          <w:sz w:val="28"/>
          <w:szCs w:val="28"/>
          <w:lang w:eastAsia="en-GB"/>
        </w:rPr>
        <w:t>E</w:t>
      </w:r>
      <w:r w:rsidR="00F84136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CESI</w:t>
      </w:r>
      <w:r w:rsidR="00F84136" w:rsidRPr="00F84136">
        <w:rPr>
          <w:rFonts w:ascii="Arial" w:eastAsia="Times New Roman" w:hAnsi="Arial" w:cs="Arial"/>
          <w:color w:val="FF0000"/>
          <w:sz w:val="28"/>
          <w:szCs w:val="28"/>
          <w:lang w:eastAsia="en-GB"/>
        </w:rPr>
        <w:t>T</w:t>
      </w:r>
      <w:r w:rsidR="00F84136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A</w:t>
      </w:r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una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poca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de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gracia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br/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Una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poca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de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gracia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pa'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mí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, pa'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ti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,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arriba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y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arriba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br/>
        <w:t xml:space="preserve">Y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arriba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, y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arriba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,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por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ti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</w:t>
      </w:r>
      <w:r w:rsidR="00F84136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S</w:t>
      </w:r>
      <w:r w:rsidR="00F84136" w:rsidRPr="00307686">
        <w:rPr>
          <w:rFonts w:ascii="Arial" w:eastAsia="Times New Roman" w:hAnsi="Arial" w:cs="Arial"/>
          <w:color w:val="FF0000"/>
          <w:sz w:val="28"/>
          <w:szCs w:val="28"/>
          <w:lang w:eastAsia="en-GB"/>
        </w:rPr>
        <w:t>E</w:t>
      </w:r>
      <w:r w:rsidR="00F84136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R</w:t>
      </w:r>
      <w:r w:rsidR="00F84136">
        <w:rPr>
          <w:rFonts w:ascii="Arial" w:hAnsi="Arial" w:cs="Arial"/>
          <w:color w:val="363940"/>
          <w:sz w:val="27"/>
          <w:szCs w:val="27"/>
          <w:shd w:val="clear" w:color="auto" w:fill="FFFFFF"/>
        </w:rPr>
        <w:t>É</w:t>
      </w:r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br/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Por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ti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seré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,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por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ti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seré</w:t>
      </w:r>
      <w:proofErr w:type="spellEnd"/>
    </w:p>
    <w:p w14:paraId="476BE755" w14:textId="77777777" w:rsidR="00E415EB" w:rsidRPr="00E415EB" w:rsidRDefault="00E415EB" w:rsidP="00E415E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02124"/>
          <w:sz w:val="28"/>
          <w:szCs w:val="28"/>
          <w:lang w:eastAsia="en-GB"/>
        </w:rPr>
      </w:pP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Bamba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,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bamba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br/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Bamba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,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bamba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br/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Bamba</w:t>
      </w:r>
      <w:proofErr w:type="spellEnd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 xml:space="preserve">, </w:t>
      </w:r>
      <w:proofErr w:type="spellStart"/>
      <w:r w:rsidRPr="00E415EB">
        <w:rPr>
          <w:rFonts w:ascii="Arial" w:eastAsia="Times New Roman" w:hAnsi="Arial" w:cs="Arial"/>
          <w:color w:val="202124"/>
          <w:sz w:val="28"/>
          <w:szCs w:val="28"/>
          <w:lang w:eastAsia="en-GB"/>
        </w:rPr>
        <w:t>bamba</w:t>
      </w:r>
      <w:proofErr w:type="spellEnd"/>
    </w:p>
    <w:p w14:paraId="435F8D1A" w14:textId="77777777" w:rsidR="00E415EB" w:rsidRPr="00A26F7A" w:rsidRDefault="00E415EB" w:rsidP="008F5663">
      <w:pPr>
        <w:shd w:val="clear" w:color="auto" w:fill="FFFFFF"/>
        <w:spacing w:after="0" w:line="240" w:lineRule="auto"/>
        <w:rPr>
          <w:sz w:val="36"/>
          <w:szCs w:val="36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0"/>
        <w:gridCol w:w="2908"/>
        <w:gridCol w:w="2908"/>
      </w:tblGrid>
      <w:tr w:rsidR="00526311" w14:paraId="544CA5CD" w14:textId="77777777" w:rsidTr="002E1A38">
        <w:tc>
          <w:tcPr>
            <w:tcW w:w="3200" w:type="dxa"/>
          </w:tcPr>
          <w:p w14:paraId="1D21A66F" w14:textId="66A5D8DB" w:rsidR="00526311" w:rsidRDefault="00021334" w:rsidP="002E1A38">
            <w:pPr>
              <w:rPr>
                <w:sz w:val="40"/>
                <w:szCs w:val="40"/>
              </w:rPr>
            </w:pPr>
            <w:r>
              <w:rPr>
                <w:rFonts w:cstheme="minorHAnsi"/>
                <w:b/>
                <w:bCs/>
                <w:sz w:val="32"/>
                <w:szCs w:val="32"/>
              </w:rPr>
              <w:t xml:space="preserve">El </w:t>
            </w:r>
            <w:proofErr w:type="spellStart"/>
            <w:r>
              <w:rPr>
                <w:rFonts w:cstheme="minorHAnsi"/>
                <w:b/>
                <w:bCs/>
                <w:sz w:val="32"/>
                <w:szCs w:val="32"/>
              </w:rPr>
              <w:t>c</w:t>
            </w:r>
            <w:r w:rsidRPr="00505F18">
              <w:rPr>
                <w:rFonts w:cstheme="minorHAnsi"/>
                <w:b/>
                <w:bCs/>
                <w:sz w:val="32"/>
                <w:szCs w:val="32"/>
              </w:rPr>
              <w:t>ódigo</w:t>
            </w:r>
            <w:proofErr w:type="spellEnd"/>
            <w:r w:rsidRPr="00505F18">
              <w:rPr>
                <w:rFonts w:cstheme="minorHAnsi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505F18">
              <w:rPr>
                <w:rFonts w:cstheme="minorHAnsi"/>
                <w:b/>
                <w:bCs/>
                <w:sz w:val="32"/>
                <w:szCs w:val="32"/>
              </w:rPr>
              <w:t>es</w:t>
            </w:r>
            <w:proofErr w:type="spellEnd"/>
            <w:r w:rsidR="00526311">
              <w:rPr>
                <w:sz w:val="40"/>
                <w:szCs w:val="40"/>
              </w:rPr>
              <w:t xml:space="preserve"> </w:t>
            </w:r>
          </w:p>
        </w:tc>
        <w:tc>
          <w:tcPr>
            <w:tcW w:w="2908" w:type="dxa"/>
          </w:tcPr>
          <w:p w14:paraId="2EFAC359" w14:textId="35E65CE5" w:rsidR="00526311" w:rsidRDefault="0015168F" w:rsidP="002E1A38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</w:t>
            </w:r>
          </w:p>
        </w:tc>
        <w:tc>
          <w:tcPr>
            <w:tcW w:w="2908" w:type="dxa"/>
          </w:tcPr>
          <w:p w14:paraId="6524EAB2" w14:textId="618680DA" w:rsidR="00526311" w:rsidRDefault="0015168F" w:rsidP="002E1A38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</w:t>
            </w:r>
          </w:p>
        </w:tc>
      </w:tr>
    </w:tbl>
    <w:p w14:paraId="56D41659" w14:textId="77777777" w:rsidR="00526311" w:rsidRDefault="00526311"/>
    <w:sectPr w:rsidR="00526311" w:rsidSect="008F5663">
      <w:pgSz w:w="11906" w:h="16838"/>
      <w:pgMar w:top="1440" w:right="1440" w:bottom="1440" w:left="1440" w:header="708" w:footer="708" w:gutter="0"/>
      <w:pgBorders w:offsetFrom="page">
        <w:top w:val="single" w:sz="36" w:space="24" w:color="auto"/>
        <w:left w:val="single" w:sz="36" w:space="24" w:color="auto"/>
        <w:bottom w:val="single" w:sz="36" w:space="24" w:color="auto"/>
        <w:right w:val="single" w:sz="3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663"/>
    <w:rsid w:val="00021334"/>
    <w:rsid w:val="0015168F"/>
    <w:rsid w:val="001A3867"/>
    <w:rsid w:val="00307686"/>
    <w:rsid w:val="00526311"/>
    <w:rsid w:val="00774E9D"/>
    <w:rsid w:val="008F5663"/>
    <w:rsid w:val="00A26F7A"/>
    <w:rsid w:val="00A77C8F"/>
    <w:rsid w:val="00AE11F3"/>
    <w:rsid w:val="00C5204B"/>
    <w:rsid w:val="00C97D40"/>
    <w:rsid w:val="00D321CE"/>
    <w:rsid w:val="00D3256A"/>
    <w:rsid w:val="00E415EB"/>
    <w:rsid w:val="00ED1491"/>
    <w:rsid w:val="00F531CD"/>
    <w:rsid w:val="00F53740"/>
    <w:rsid w:val="00F84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01E639"/>
  <w15:chartTrackingRefBased/>
  <w15:docId w15:val="{948AEAEC-D066-4F4D-A0FE-3F33175CC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F5663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5263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0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Stobie</dc:creator>
  <cp:keywords/>
  <dc:description/>
  <cp:lastModifiedBy>Cathryn Owen</cp:lastModifiedBy>
  <cp:revision>6</cp:revision>
  <dcterms:created xsi:type="dcterms:W3CDTF">2021-12-02T15:33:00Z</dcterms:created>
  <dcterms:modified xsi:type="dcterms:W3CDTF">2021-12-02T15:46:00Z</dcterms:modified>
</cp:coreProperties>
</file>